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水利专业工程师申报人员自评分表</w:t>
      </w:r>
    </w:p>
    <w:tbl>
      <w:tblPr>
        <w:tblStyle w:val="5"/>
        <w:tblpPr w:leftFromText="180" w:rightFromText="180" w:vertAnchor="text" w:horzAnchor="margin" w:tblpXSpec="center" w:tblpY="9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05"/>
        <w:gridCol w:w="671"/>
        <w:gridCol w:w="1134"/>
        <w:gridCol w:w="1057"/>
        <w:gridCol w:w="1636"/>
        <w:gridCol w:w="1023"/>
        <w:gridCol w:w="111"/>
        <w:gridCol w:w="425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申报专业类别</w:t>
            </w:r>
          </w:p>
        </w:tc>
        <w:tc>
          <w:tcPr>
            <w:tcW w:w="255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173" w:type="dxa"/>
            <w:gridSpan w:val="12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自  评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64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</w:t>
            </w:r>
          </w:p>
        </w:tc>
        <w:tc>
          <w:tcPr>
            <w:tcW w:w="6908" w:type="dxa"/>
            <w:gridSpan w:val="8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评分依据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权重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专业基础</w:t>
            </w:r>
          </w:p>
        </w:tc>
        <w:tc>
          <w:tcPr>
            <w:tcW w:w="690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本科以上学历（学位）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  <w:r>
              <w:rPr>
                <w:rFonts w:hint="eastAsia" w:ascii="仿宋_GB2312" w:hAnsi="宋体" w:eastAsia="仿宋_GB2312"/>
                <w:sz w:val="28"/>
              </w:rPr>
              <w:t xml:space="preserve">   大专学历（学位）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6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专业成果（论文/专著/标准等制定/决策咨询）</w:t>
            </w:r>
          </w:p>
        </w:tc>
        <w:tc>
          <w:tcPr>
            <w:tcW w:w="5632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（按代表性强度降序填写）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6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63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63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63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6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908" w:type="dxa"/>
            <w:gridSpan w:val="8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起评分： 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附加分：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6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专业成果（获奖/专利/技术创新成果转化推广）</w:t>
            </w:r>
          </w:p>
        </w:tc>
        <w:tc>
          <w:tcPr>
            <w:tcW w:w="5632" w:type="dxa"/>
            <w:gridSpan w:val="6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（按代表性强度降序填写）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6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63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6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63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63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6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6908" w:type="dxa"/>
            <w:gridSpan w:val="8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起评分：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   附加分：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专业资历（工作年限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8"/>
              </w:rPr>
              <w:t>野外作业施工第一线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8"/>
              </w:rPr>
              <w:t>基层工作）</w:t>
            </w:r>
          </w:p>
        </w:tc>
        <w:tc>
          <w:tcPr>
            <w:tcW w:w="690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职业道德</w:t>
            </w:r>
          </w:p>
        </w:tc>
        <w:tc>
          <w:tcPr>
            <w:tcW w:w="690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（填写任期内最高级别荣誉称号）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5%</w:t>
            </w: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0" w:hRule="atLeast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专业业绩</w:t>
            </w:r>
          </w:p>
        </w:tc>
        <w:tc>
          <w:tcPr>
            <w:tcW w:w="6908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（表述内容包括但不限于业绩名称、业绩等级、担任的业绩角色、业绩难度等方面。业绩按代表性强度降序填写）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代表性业绩：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其他业绩：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4、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50%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72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量化评分得分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6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自评总分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本人签名</w:t>
            </w:r>
          </w:p>
        </w:tc>
        <w:tc>
          <w:tcPr>
            <w:tcW w:w="3088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年    月   日</w:t>
            </w:r>
          </w:p>
        </w:tc>
      </w:tr>
    </w:tbl>
    <w:p>
      <w:pPr>
        <w:ind w:left="-640" w:leftChars="-200" w:right="-653" w:rightChars="-204" w:firstLine="638" w:firstLineChars="228"/>
      </w:pPr>
      <w:r>
        <w:rPr>
          <w:rFonts w:hint="eastAsia" w:ascii="仿宋_GB2312" w:hAnsi="宋体" w:eastAsia="仿宋_GB2312"/>
          <w:sz w:val="28"/>
        </w:rPr>
        <w:t>注：《浙江省水利专业工程师、高级工程师职务任职资格评价条件》中量化标准填写。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F88"/>
    <w:rsid w:val="000168D6"/>
    <w:rsid w:val="00025E4E"/>
    <w:rsid w:val="000813E7"/>
    <w:rsid w:val="001462C0"/>
    <w:rsid w:val="001A341F"/>
    <w:rsid w:val="001B112F"/>
    <w:rsid w:val="00205C7A"/>
    <w:rsid w:val="00221498"/>
    <w:rsid w:val="0022750D"/>
    <w:rsid w:val="002578AB"/>
    <w:rsid w:val="00295A1B"/>
    <w:rsid w:val="002D123D"/>
    <w:rsid w:val="002F2EF0"/>
    <w:rsid w:val="002F5C51"/>
    <w:rsid w:val="00320428"/>
    <w:rsid w:val="0041489D"/>
    <w:rsid w:val="00452C05"/>
    <w:rsid w:val="0048153E"/>
    <w:rsid w:val="00484404"/>
    <w:rsid w:val="00487518"/>
    <w:rsid w:val="004C0E8E"/>
    <w:rsid w:val="0056256E"/>
    <w:rsid w:val="00647E63"/>
    <w:rsid w:val="00662265"/>
    <w:rsid w:val="0067611F"/>
    <w:rsid w:val="007A3497"/>
    <w:rsid w:val="00915F0E"/>
    <w:rsid w:val="009217D4"/>
    <w:rsid w:val="00A44577"/>
    <w:rsid w:val="00A465B6"/>
    <w:rsid w:val="00AD72E6"/>
    <w:rsid w:val="00B046A4"/>
    <w:rsid w:val="00B40E51"/>
    <w:rsid w:val="00B42325"/>
    <w:rsid w:val="00B53A43"/>
    <w:rsid w:val="00B602F7"/>
    <w:rsid w:val="00B773AA"/>
    <w:rsid w:val="00B95B92"/>
    <w:rsid w:val="00C01C8F"/>
    <w:rsid w:val="00D06A80"/>
    <w:rsid w:val="00D17D68"/>
    <w:rsid w:val="00D764B5"/>
    <w:rsid w:val="00D85F88"/>
    <w:rsid w:val="00DB77C3"/>
    <w:rsid w:val="00DC176B"/>
    <w:rsid w:val="00DD47B7"/>
    <w:rsid w:val="00E034F3"/>
    <w:rsid w:val="00E12B07"/>
    <w:rsid w:val="00E665CA"/>
    <w:rsid w:val="00E70F83"/>
    <w:rsid w:val="00E85D3B"/>
    <w:rsid w:val="00EA63D9"/>
    <w:rsid w:val="00F42CB1"/>
    <w:rsid w:val="00F443DB"/>
    <w:rsid w:val="00F44E95"/>
    <w:rsid w:val="00F70A4F"/>
    <w:rsid w:val="00F925D3"/>
    <w:rsid w:val="00FF030C"/>
    <w:rsid w:val="01C54675"/>
    <w:rsid w:val="01FA3365"/>
    <w:rsid w:val="02036242"/>
    <w:rsid w:val="083123CC"/>
    <w:rsid w:val="099A4C21"/>
    <w:rsid w:val="0C645303"/>
    <w:rsid w:val="129B617E"/>
    <w:rsid w:val="14B91007"/>
    <w:rsid w:val="1C762AB7"/>
    <w:rsid w:val="1D9E3DF1"/>
    <w:rsid w:val="1DBA4832"/>
    <w:rsid w:val="1DC04B98"/>
    <w:rsid w:val="1FF523E3"/>
    <w:rsid w:val="236D4DC6"/>
    <w:rsid w:val="26A03957"/>
    <w:rsid w:val="27C501ED"/>
    <w:rsid w:val="287D01C4"/>
    <w:rsid w:val="29D86093"/>
    <w:rsid w:val="2B8E0875"/>
    <w:rsid w:val="2C23623C"/>
    <w:rsid w:val="2CEC7DA2"/>
    <w:rsid w:val="2D671FD0"/>
    <w:rsid w:val="2F7F6B46"/>
    <w:rsid w:val="2F8A0237"/>
    <w:rsid w:val="310049F4"/>
    <w:rsid w:val="32D60EB8"/>
    <w:rsid w:val="35D0286D"/>
    <w:rsid w:val="35FF08A0"/>
    <w:rsid w:val="376C22EC"/>
    <w:rsid w:val="3DAF52F5"/>
    <w:rsid w:val="3E4D2127"/>
    <w:rsid w:val="42026707"/>
    <w:rsid w:val="44AE22C0"/>
    <w:rsid w:val="453A7364"/>
    <w:rsid w:val="45BC7489"/>
    <w:rsid w:val="476D760E"/>
    <w:rsid w:val="48C40FD3"/>
    <w:rsid w:val="4A2F78A2"/>
    <w:rsid w:val="4B0147A9"/>
    <w:rsid w:val="4EF2149E"/>
    <w:rsid w:val="50515B00"/>
    <w:rsid w:val="586A5255"/>
    <w:rsid w:val="5D15364B"/>
    <w:rsid w:val="5E5E5243"/>
    <w:rsid w:val="607A72D6"/>
    <w:rsid w:val="61E14049"/>
    <w:rsid w:val="63583ECB"/>
    <w:rsid w:val="67F709C1"/>
    <w:rsid w:val="6AA656F9"/>
    <w:rsid w:val="6BC63E7B"/>
    <w:rsid w:val="6E8A5A59"/>
    <w:rsid w:val="6ED03341"/>
    <w:rsid w:val="70B535FE"/>
    <w:rsid w:val="778A739F"/>
    <w:rsid w:val="78280DEC"/>
    <w:rsid w:val="78914776"/>
    <w:rsid w:val="79912939"/>
    <w:rsid w:val="7B33695C"/>
    <w:rsid w:val="7D7116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523</Characters>
  <Lines>4</Lines>
  <Paragraphs>1</Paragraphs>
  <TotalTime>15</TotalTime>
  <ScaleCrop>false</ScaleCrop>
  <LinksUpToDate>false</LinksUpToDate>
  <CharactersWithSpaces>613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2020-11-02T08:09:00Z</dcterms:created>
  <dc:creator>林文平</dc:creator>
  <cp:lastModifiedBy>qqq</cp:lastModifiedBy>
  <cp:lastPrinted>2020-08-06T07:54:00Z</cp:lastPrinted>
  <dcterms:modified xsi:type="dcterms:W3CDTF">2020-11-04T02:24:36Z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